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31103" w:rsidRPr="00131103" w:rsidTr="00131103">
        <w:tc>
          <w:tcPr>
            <w:tcW w:w="10031" w:type="dxa"/>
            <w:shd w:val="clear" w:color="auto" w:fill="F2F2F2" w:themeFill="background1" w:themeFillShade="F2"/>
          </w:tcPr>
          <w:p w:rsidR="007E50C6" w:rsidRPr="00131103" w:rsidRDefault="004A320D" w:rsidP="004A320D">
            <w:pPr>
              <w:spacing w:line="276" w:lineRule="auto"/>
              <w:rPr>
                <w:b/>
              </w:rPr>
            </w:pPr>
            <w:r w:rsidRPr="00131103">
              <w:rPr>
                <w:b/>
                <w:bCs/>
              </w:rPr>
              <w:t xml:space="preserve">Strategies in intensive care management for high risk obstetrics in </w:t>
            </w:r>
            <w:proofErr w:type="spellStart"/>
            <w:r w:rsidRPr="00131103">
              <w:rPr>
                <w:b/>
                <w:bCs/>
              </w:rPr>
              <w:t>Jahun</w:t>
            </w:r>
            <w:proofErr w:type="spellEnd"/>
            <w:r w:rsidRPr="00131103">
              <w:rPr>
                <w:b/>
                <w:bCs/>
              </w:rPr>
              <w:t xml:space="preserve">, Nigeria - </w:t>
            </w:r>
            <w:r w:rsidRPr="00131103">
              <w:rPr>
                <w:b/>
              </w:rPr>
              <w:t xml:space="preserve">Elma Wong </w:t>
            </w:r>
          </w:p>
        </w:tc>
      </w:tr>
      <w:tr w:rsidR="007E50C6" w:rsidRPr="007E50C6" w:rsidTr="007E50C6">
        <w:tc>
          <w:tcPr>
            <w:tcW w:w="10031" w:type="dxa"/>
          </w:tcPr>
          <w:p w:rsidR="007E50C6" w:rsidRDefault="005E4E1C" w:rsidP="007E50C6">
            <w:pPr>
              <w:spacing w:line="276" w:lineRule="auto"/>
            </w:pPr>
            <w:r>
              <w:t>What have I learnt?</w:t>
            </w:r>
          </w:p>
          <w:p w:rsidR="007E50C6" w:rsidRDefault="007E50C6" w:rsidP="007E50C6">
            <w:pPr>
              <w:spacing w:line="276" w:lineRule="auto"/>
            </w:pPr>
          </w:p>
          <w:p w:rsidR="007E50C6" w:rsidRPr="007E50C6" w:rsidRDefault="007E50C6" w:rsidP="007E50C6">
            <w:pPr>
              <w:spacing w:line="276" w:lineRule="auto"/>
            </w:pPr>
          </w:p>
        </w:tc>
      </w:tr>
      <w:tr w:rsidR="007E50C6" w:rsidRPr="007E50C6" w:rsidTr="007E50C6">
        <w:tc>
          <w:tcPr>
            <w:tcW w:w="10031" w:type="dxa"/>
          </w:tcPr>
          <w:p w:rsidR="007E50C6" w:rsidRDefault="005E4E1C" w:rsidP="005E4E1C">
            <w:pPr>
              <w:spacing w:line="276" w:lineRule="auto"/>
            </w:pPr>
            <w:r>
              <w:t>How will this influence my practice?</w:t>
            </w:r>
          </w:p>
          <w:p w:rsidR="005E4E1C" w:rsidRDefault="005E4E1C" w:rsidP="005E4E1C">
            <w:pPr>
              <w:spacing w:line="276" w:lineRule="auto"/>
            </w:pPr>
          </w:p>
          <w:p w:rsidR="005E4E1C" w:rsidRPr="007E50C6" w:rsidRDefault="005E4E1C" w:rsidP="005E4E1C">
            <w:pPr>
              <w:spacing w:line="276" w:lineRule="auto"/>
            </w:pPr>
          </w:p>
        </w:tc>
      </w:tr>
      <w:tr w:rsidR="007E50C6" w:rsidRPr="007E50C6" w:rsidTr="007E50C6">
        <w:tc>
          <w:tcPr>
            <w:tcW w:w="10031" w:type="dxa"/>
          </w:tcPr>
          <w:p w:rsidR="007E50C6" w:rsidRDefault="007E50C6" w:rsidP="007E50C6">
            <w:pPr>
              <w:spacing w:line="276" w:lineRule="auto"/>
            </w:pPr>
            <w:r w:rsidRPr="007E50C6">
              <w:t>What are my next steps?</w:t>
            </w:r>
          </w:p>
          <w:p w:rsidR="005E4E1C" w:rsidRDefault="005E4E1C" w:rsidP="007E50C6">
            <w:pPr>
              <w:spacing w:line="276" w:lineRule="auto"/>
            </w:pPr>
          </w:p>
          <w:p w:rsidR="005E4E1C" w:rsidRPr="007E50C6" w:rsidRDefault="005E4E1C" w:rsidP="007E50C6">
            <w:pPr>
              <w:spacing w:line="276" w:lineRule="auto"/>
            </w:pPr>
          </w:p>
        </w:tc>
      </w:tr>
      <w:tr w:rsidR="00131103" w:rsidRPr="00131103" w:rsidTr="00131103">
        <w:tc>
          <w:tcPr>
            <w:tcW w:w="10031" w:type="dxa"/>
            <w:shd w:val="clear" w:color="auto" w:fill="F2F2F2" w:themeFill="background1" w:themeFillShade="F2"/>
          </w:tcPr>
          <w:p w:rsidR="007E50C6" w:rsidRPr="00131103" w:rsidRDefault="004A320D" w:rsidP="004A320D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131103">
              <w:rPr>
                <w:b/>
                <w:bCs/>
                <w:color w:val="000000" w:themeColor="text1"/>
              </w:rPr>
              <w:t xml:space="preserve">Life after Montgomery – how informed consent has changed - Mrs Julie Chappell </w:t>
            </w:r>
          </w:p>
        </w:tc>
      </w:tr>
      <w:tr w:rsidR="005E4E1C" w:rsidRPr="007E50C6" w:rsidTr="007E50C6">
        <w:tc>
          <w:tcPr>
            <w:tcW w:w="10031" w:type="dxa"/>
          </w:tcPr>
          <w:p w:rsidR="005E4E1C" w:rsidRDefault="005E4E1C" w:rsidP="005E4E1C">
            <w:pPr>
              <w:spacing w:line="276" w:lineRule="auto"/>
            </w:pPr>
            <w:r>
              <w:t>What have I learnt?</w:t>
            </w:r>
          </w:p>
          <w:p w:rsidR="004A320D" w:rsidRDefault="004A320D" w:rsidP="005E4E1C">
            <w:pPr>
              <w:spacing w:line="276" w:lineRule="auto"/>
            </w:pPr>
          </w:p>
          <w:p w:rsidR="004A320D" w:rsidRPr="007E50C6" w:rsidRDefault="004A320D" w:rsidP="005E4E1C">
            <w:pPr>
              <w:spacing w:line="276" w:lineRule="auto"/>
            </w:pPr>
          </w:p>
        </w:tc>
      </w:tr>
      <w:tr w:rsidR="005E4E1C" w:rsidRPr="007E50C6" w:rsidTr="007E50C6">
        <w:tc>
          <w:tcPr>
            <w:tcW w:w="10031" w:type="dxa"/>
          </w:tcPr>
          <w:p w:rsidR="005E4E1C" w:rsidRDefault="005E4E1C" w:rsidP="005E4E1C">
            <w:pPr>
              <w:spacing w:line="276" w:lineRule="auto"/>
            </w:pPr>
            <w:r>
              <w:t>How will this influence my practice?</w:t>
            </w:r>
          </w:p>
          <w:p w:rsidR="004A320D" w:rsidRDefault="004A320D" w:rsidP="005E4E1C">
            <w:pPr>
              <w:spacing w:line="276" w:lineRule="auto"/>
            </w:pPr>
          </w:p>
          <w:p w:rsidR="004A320D" w:rsidRPr="007E50C6" w:rsidRDefault="004A320D" w:rsidP="005E4E1C">
            <w:pPr>
              <w:spacing w:line="276" w:lineRule="auto"/>
            </w:pPr>
          </w:p>
        </w:tc>
      </w:tr>
      <w:tr w:rsidR="007E50C6" w:rsidRPr="007E50C6" w:rsidTr="007E50C6">
        <w:tc>
          <w:tcPr>
            <w:tcW w:w="10031" w:type="dxa"/>
          </w:tcPr>
          <w:p w:rsidR="007E50C6" w:rsidRDefault="007E50C6" w:rsidP="006E6000">
            <w:pPr>
              <w:spacing w:line="276" w:lineRule="auto"/>
            </w:pPr>
            <w:r w:rsidRPr="007E50C6">
              <w:t>What are my next steps?</w:t>
            </w:r>
          </w:p>
          <w:p w:rsidR="004A320D" w:rsidRDefault="004A320D" w:rsidP="006E6000">
            <w:pPr>
              <w:spacing w:line="276" w:lineRule="auto"/>
            </w:pPr>
          </w:p>
          <w:p w:rsidR="004A320D" w:rsidRPr="007E50C6" w:rsidRDefault="004A320D" w:rsidP="006E6000">
            <w:pPr>
              <w:spacing w:line="276" w:lineRule="auto"/>
            </w:pPr>
          </w:p>
        </w:tc>
      </w:tr>
      <w:tr w:rsidR="00131103" w:rsidRPr="00131103" w:rsidTr="00131103">
        <w:tc>
          <w:tcPr>
            <w:tcW w:w="10031" w:type="dxa"/>
            <w:shd w:val="clear" w:color="auto" w:fill="F2F2F2" w:themeFill="background1" w:themeFillShade="F2"/>
          </w:tcPr>
          <w:p w:rsidR="007E50C6" w:rsidRPr="00131103" w:rsidRDefault="005E4E1C" w:rsidP="006E6000">
            <w:pPr>
              <w:spacing w:line="276" w:lineRule="auto"/>
              <w:rPr>
                <w:b/>
                <w:color w:val="000000" w:themeColor="text1"/>
              </w:rPr>
            </w:pPr>
            <w:r w:rsidRPr="00131103">
              <w:rPr>
                <w:b/>
                <w:color w:val="000000" w:themeColor="text1"/>
              </w:rPr>
              <w:t>How do we create a safety culture – Suzette Woodward</w:t>
            </w:r>
          </w:p>
        </w:tc>
      </w:tr>
      <w:tr w:rsidR="005E4E1C" w:rsidRPr="007E50C6" w:rsidTr="007E50C6">
        <w:tc>
          <w:tcPr>
            <w:tcW w:w="10031" w:type="dxa"/>
          </w:tcPr>
          <w:p w:rsidR="005E4E1C" w:rsidRDefault="005E4E1C" w:rsidP="005E4E1C">
            <w:pPr>
              <w:spacing w:line="276" w:lineRule="auto"/>
            </w:pPr>
            <w:r>
              <w:t>What have I learnt?</w:t>
            </w:r>
          </w:p>
          <w:p w:rsidR="004A320D" w:rsidRDefault="004A320D" w:rsidP="005E4E1C">
            <w:pPr>
              <w:spacing w:line="276" w:lineRule="auto"/>
            </w:pPr>
          </w:p>
          <w:p w:rsidR="004A320D" w:rsidRPr="007E50C6" w:rsidRDefault="004A320D" w:rsidP="005E4E1C">
            <w:pPr>
              <w:spacing w:line="276" w:lineRule="auto"/>
            </w:pPr>
          </w:p>
        </w:tc>
      </w:tr>
      <w:tr w:rsidR="005E4E1C" w:rsidRPr="007E50C6" w:rsidTr="007E50C6">
        <w:tc>
          <w:tcPr>
            <w:tcW w:w="10031" w:type="dxa"/>
          </w:tcPr>
          <w:p w:rsidR="005E4E1C" w:rsidRDefault="005E4E1C" w:rsidP="005E4E1C">
            <w:pPr>
              <w:spacing w:line="276" w:lineRule="auto"/>
            </w:pPr>
            <w:r>
              <w:t>How will this influence my practice?</w:t>
            </w:r>
          </w:p>
          <w:p w:rsidR="004A320D" w:rsidRDefault="004A320D" w:rsidP="005E4E1C">
            <w:pPr>
              <w:spacing w:line="276" w:lineRule="auto"/>
            </w:pPr>
          </w:p>
          <w:p w:rsidR="004A320D" w:rsidRPr="007E50C6" w:rsidRDefault="004A320D" w:rsidP="005E4E1C">
            <w:pPr>
              <w:spacing w:line="276" w:lineRule="auto"/>
            </w:pPr>
          </w:p>
        </w:tc>
      </w:tr>
      <w:tr w:rsidR="007E50C6" w:rsidRPr="007E50C6" w:rsidTr="007E50C6">
        <w:tc>
          <w:tcPr>
            <w:tcW w:w="10031" w:type="dxa"/>
          </w:tcPr>
          <w:p w:rsidR="007E50C6" w:rsidRDefault="007E50C6" w:rsidP="006E6000">
            <w:pPr>
              <w:spacing w:line="276" w:lineRule="auto"/>
            </w:pPr>
            <w:r w:rsidRPr="007E50C6">
              <w:t>What are my next steps?</w:t>
            </w:r>
          </w:p>
          <w:p w:rsidR="004A320D" w:rsidRDefault="004A320D" w:rsidP="006E6000">
            <w:pPr>
              <w:spacing w:line="276" w:lineRule="auto"/>
            </w:pPr>
          </w:p>
          <w:p w:rsidR="004A320D" w:rsidRPr="007E50C6" w:rsidRDefault="004A320D" w:rsidP="006E6000">
            <w:pPr>
              <w:spacing w:line="276" w:lineRule="auto"/>
            </w:pPr>
          </w:p>
        </w:tc>
      </w:tr>
      <w:tr w:rsidR="005E4E1C" w:rsidRPr="007E50C6" w:rsidTr="00131103">
        <w:tc>
          <w:tcPr>
            <w:tcW w:w="10031" w:type="dxa"/>
            <w:shd w:val="clear" w:color="auto" w:fill="F2F2F2" w:themeFill="background1" w:themeFillShade="F2"/>
          </w:tcPr>
          <w:p w:rsidR="005E4E1C" w:rsidRPr="00131103" w:rsidRDefault="005E4E1C" w:rsidP="00211F34">
            <w:pPr>
              <w:spacing w:line="276" w:lineRule="auto"/>
              <w:rPr>
                <w:b/>
                <w:color w:val="000000" w:themeColor="text1"/>
              </w:rPr>
            </w:pPr>
            <w:r w:rsidRPr="00131103">
              <w:rPr>
                <w:b/>
                <w:color w:val="000000" w:themeColor="text1"/>
              </w:rPr>
              <w:t>Civility saves lives – Chris Turner</w:t>
            </w:r>
          </w:p>
        </w:tc>
      </w:tr>
      <w:tr w:rsidR="005E4E1C" w:rsidRPr="007E50C6" w:rsidTr="00211F34">
        <w:tc>
          <w:tcPr>
            <w:tcW w:w="10031" w:type="dxa"/>
          </w:tcPr>
          <w:p w:rsidR="005E4E1C" w:rsidRDefault="005E4E1C" w:rsidP="00211F34">
            <w:pPr>
              <w:spacing w:line="276" w:lineRule="auto"/>
            </w:pPr>
            <w:r>
              <w:t>What have I learnt?</w:t>
            </w:r>
          </w:p>
          <w:p w:rsidR="004A320D" w:rsidRDefault="004A320D" w:rsidP="00211F34">
            <w:pPr>
              <w:spacing w:line="276" w:lineRule="auto"/>
            </w:pPr>
          </w:p>
          <w:p w:rsidR="004A320D" w:rsidRPr="007E50C6" w:rsidRDefault="004A320D" w:rsidP="00211F34">
            <w:pPr>
              <w:spacing w:line="276" w:lineRule="auto"/>
            </w:pPr>
          </w:p>
        </w:tc>
      </w:tr>
      <w:tr w:rsidR="005E4E1C" w:rsidRPr="007E50C6" w:rsidTr="00211F34">
        <w:tc>
          <w:tcPr>
            <w:tcW w:w="10031" w:type="dxa"/>
          </w:tcPr>
          <w:p w:rsidR="005E4E1C" w:rsidRDefault="005E4E1C" w:rsidP="00211F34">
            <w:pPr>
              <w:spacing w:line="276" w:lineRule="auto"/>
            </w:pPr>
            <w:r>
              <w:t>How will this influence my practice?</w:t>
            </w:r>
          </w:p>
          <w:p w:rsidR="004A320D" w:rsidRDefault="004A320D" w:rsidP="00211F34">
            <w:pPr>
              <w:spacing w:line="276" w:lineRule="auto"/>
            </w:pPr>
          </w:p>
          <w:p w:rsidR="004A320D" w:rsidRPr="007E50C6" w:rsidRDefault="004A320D" w:rsidP="00211F34">
            <w:pPr>
              <w:spacing w:line="276" w:lineRule="auto"/>
            </w:pPr>
          </w:p>
        </w:tc>
      </w:tr>
      <w:tr w:rsidR="005E4E1C" w:rsidRPr="007E50C6" w:rsidTr="00211F34">
        <w:tc>
          <w:tcPr>
            <w:tcW w:w="10031" w:type="dxa"/>
          </w:tcPr>
          <w:p w:rsidR="005E4E1C" w:rsidRDefault="005E4E1C" w:rsidP="00211F34">
            <w:pPr>
              <w:spacing w:line="276" w:lineRule="auto"/>
            </w:pPr>
            <w:r w:rsidRPr="007E50C6">
              <w:t>What are my next steps?</w:t>
            </w:r>
          </w:p>
          <w:p w:rsidR="004A320D" w:rsidRDefault="004A320D" w:rsidP="00211F34">
            <w:pPr>
              <w:spacing w:line="276" w:lineRule="auto"/>
            </w:pPr>
          </w:p>
          <w:p w:rsidR="004A320D" w:rsidRPr="007E50C6" w:rsidRDefault="004A320D" w:rsidP="00211F34">
            <w:pPr>
              <w:spacing w:line="276" w:lineRule="auto"/>
            </w:pPr>
          </w:p>
        </w:tc>
      </w:tr>
    </w:tbl>
    <w:p w:rsidR="00CA7658" w:rsidRDefault="00CA7658" w:rsidP="007E50C6"/>
    <w:p w:rsidR="00CA7658" w:rsidRDefault="00CA7658">
      <w:r>
        <w:br w:type="page"/>
      </w:r>
    </w:p>
    <w:p w:rsidR="00656DC6" w:rsidRDefault="00656DC6" w:rsidP="007E50C6">
      <w:pPr>
        <w:sectPr w:rsidR="00656DC6" w:rsidSect="007E50C6">
          <w:pgSz w:w="11906" w:h="16838"/>
          <w:pgMar w:top="1440" w:right="1077" w:bottom="1179" w:left="1077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Grid"/>
        <w:tblW w:w="1544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0"/>
        <w:gridCol w:w="3685"/>
        <w:gridCol w:w="3685"/>
        <w:gridCol w:w="3686"/>
      </w:tblGrid>
      <w:tr w:rsidR="00656DC6" w:rsidRPr="00AE4745" w:rsidTr="00211F34">
        <w:tc>
          <w:tcPr>
            <w:tcW w:w="4390" w:type="dxa"/>
            <w:shd w:val="pct10" w:color="auto" w:fill="auto"/>
          </w:tcPr>
          <w:p w:rsidR="00656DC6" w:rsidRPr="00AE4745" w:rsidRDefault="00656DC6" w:rsidP="00211F34">
            <w:pPr>
              <w:rPr>
                <w:b/>
              </w:rPr>
            </w:pPr>
            <w:r w:rsidRPr="00AE4745">
              <w:rPr>
                <w:b/>
              </w:rPr>
              <w:lastRenderedPageBreak/>
              <w:t>Author and Title</w:t>
            </w:r>
          </w:p>
        </w:tc>
        <w:tc>
          <w:tcPr>
            <w:tcW w:w="3685" w:type="dxa"/>
            <w:shd w:val="pct10" w:color="auto" w:fill="auto"/>
          </w:tcPr>
          <w:p w:rsidR="00656DC6" w:rsidRPr="00AE4745" w:rsidRDefault="00656DC6" w:rsidP="00211F34">
            <w:pPr>
              <w:rPr>
                <w:b/>
              </w:rPr>
            </w:pPr>
            <w:r>
              <w:rPr>
                <w:b/>
              </w:rPr>
              <w:t>What have I learnt?</w:t>
            </w:r>
          </w:p>
        </w:tc>
        <w:tc>
          <w:tcPr>
            <w:tcW w:w="3685" w:type="dxa"/>
            <w:shd w:val="pct10" w:color="auto" w:fill="auto"/>
          </w:tcPr>
          <w:p w:rsidR="00656DC6" w:rsidRPr="00AE4745" w:rsidRDefault="00656DC6" w:rsidP="00211F34">
            <w:pPr>
              <w:rPr>
                <w:b/>
              </w:rPr>
            </w:pPr>
            <w:r>
              <w:rPr>
                <w:b/>
              </w:rPr>
              <w:t>How will this influence my practice?</w:t>
            </w:r>
          </w:p>
        </w:tc>
        <w:tc>
          <w:tcPr>
            <w:tcW w:w="3686" w:type="dxa"/>
            <w:shd w:val="pct10" w:color="auto" w:fill="auto"/>
          </w:tcPr>
          <w:p w:rsidR="00656DC6" w:rsidRPr="00AE4745" w:rsidRDefault="00656DC6" w:rsidP="00211F34">
            <w:pPr>
              <w:rPr>
                <w:b/>
              </w:rPr>
            </w:pPr>
            <w:r>
              <w:rPr>
                <w:b/>
              </w:rPr>
              <w:t>What do I need to do next?</w:t>
            </w:r>
          </w:p>
        </w:tc>
      </w:tr>
      <w:tr w:rsidR="00656DC6" w:rsidRPr="00656DC6" w:rsidTr="00211F34">
        <w:tc>
          <w:tcPr>
            <w:tcW w:w="4390" w:type="dxa"/>
          </w:tcPr>
          <w:p w:rsidR="00656DC6" w:rsidRPr="00656DC6" w:rsidRDefault="00656DC6" w:rsidP="00211F34">
            <w:pPr>
              <w:spacing w:line="276" w:lineRule="auto"/>
              <w:rPr>
                <w:rFonts w:cstheme="minorHAnsi"/>
              </w:rPr>
            </w:pPr>
            <w:r w:rsidRPr="00656DC6">
              <w:rPr>
                <w:rFonts w:cstheme="minorHAnsi"/>
              </w:rPr>
              <w:t>A case of postnatal pulmonary oedema</w:t>
            </w:r>
          </w:p>
          <w:p w:rsidR="00656DC6" w:rsidRPr="00656DC6" w:rsidRDefault="00656DC6" w:rsidP="00211F34">
            <w:pPr>
              <w:spacing w:line="276" w:lineRule="auto"/>
              <w:rPr>
                <w:rFonts w:cstheme="minorHAnsi"/>
                <w:i/>
              </w:rPr>
            </w:pPr>
          </w:p>
          <w:p w:rsidR="00656DC6" w:rsidRPr="00656DC6" w:rsidRDefault="00656DC6" w:rsidP="00211F34">
            <w:pPr>
              <w:spacing w:line="276" w:lineRule="auto"/>
              <w:rPr>
                <w:rFonts w:cstheme="minorHAnsi"/>
                <w:i/>
              </w:rPr>
            </w:pPr>
          </w:p>
        </w:tc>
        <w:tc>
          <w:tcPr>
            <w:tcW w:w="3685" w:type="dxa"/>
          </w:tcPr>
          <w:p w:rsidR="00656DC6" w:rsidRPr="00656DC6" w:rsidRDefault="00656DC6" w:rsidP="00211F34"/>
        </w:tc>
        <w:tc>
          <w:tcPr>
            <w:tcW w:w="3685" w:type="dxa"/>
          </w:tcPr>
          <w:p w:rsidR="00656DC6" w:rsidRPr="00656DC6" w:rsidRDefault="00656DC6" w:rsidP="00211F34"/>
        </w:tc>
        <w:tc>
          <w:tcPr>
            <w:tcW w:w="3686" w:type="dxa"/>
          </w:tcPr>
          <w:p w:rsidR="00656DC6" w:rsidRPr="00656DC6" w:rsidRDefault="00656DC6" w:rsidP="00211F34"/>
        </w:tc>
      </w:tr>
      <w:tr w:rsidR="00656DC6" w:rsidRPr="00656DC6" w:rsidTr="00211F34">
        <w:tc>
          <w:tcPr>
            <w:tcW w:w="4390" w:type="dxa"/>
          </w:tcPr>
          <w:p w:rsidR="00656DC6" w:rsidRPr="00656DC6" w:rsidRDefault="00656DC6" w:rsidP="00211F34">
            <w:pPr>
              <w:spacing w:line="276" w:lineRule="auto"/>
              <w:rPr>
                <w:rFonts w:cstheme="minorHAnsi"/>
              </w:rPr>
            </w:pPr>
            <w:r w:rsidRPr="00656DC6">
              <w:rPr>
                <w:rFonts w:cstheme="minorHAnsi"/>
              </w:rPr>
              <w:t>Anaesthetic management of Charcot-Marie-Tooth disease, pre-eclampsia and a contraindication to regional anaesthesia</w:t>
            </w:r>
          </w:p>
        </w:tc>
        <w:tc>
          <w:tcPr>
            <w:tcW w:w="3685" w:type="dxa"/>
          </w:tcPr>
          <w:p w:rsidR="00656DC6" w:rsidRPr="00656DC6" w:rsidRDefault="00656DC6" w:rsidP="00211F34"/>
        </w:tc>
        <w:tc>
          <w:tcPr>
            <w:tcW w:w="3685" w:type="dxa"/>
          </w:tcPr>
          <w:p w:rsidR="00656DC6" w:rsidRPr="00656DC6" w:rsidRDefault="00656DC6" w:rsidP="00211F34"/>
        </w:tc>
        <w:tc>
          <w:tcPr>
            <w:tcW w:w="3686" w:type="dxa"/>
          </w:tcPr>
          <w:p w:rsidR="00656DC6" w:rsidRPr="00656DC6" w:rsidRDefault="00656DC6" w:rsidP="00211F34"/>
        </w:tc>
      </w:tr>
      <w:tr w:rsidR="00656DC6" w:rsidRPr="00656DC6" w:rsidTr="00211F34">
        <w:tc>
          <w:tcPr>
            <w:tcW w:w="4390" w:type="dxa"/>
          </w:tcPr>
          <w:p w:rsidR="00656DC6" w:rsidRPr="00656DC6" w:rsidRDefault="00656DC6" w:rsidP="00211F34">
            <w:pPr>
              <w:spacing w:line="276" w:lineRule="auto"/>
            </w:pPr>
            <w:r w:rsidRPr="00656DC6">
              <w:t>Streamlining follow-up in obstetric anaesthesia</w:t>
            </w:r>
          </w:p>
          <w:p w:rsidR="00656DC6" w:rsidRPr="00656DC6" w:rsidRDefault="00656DC6" w:rsidP="00211F34">
            <w:pPr>
              <w:spacing w:line="276" w:lineRule="auto"/>
              <w:rPr>
                <w:i/>
                <w:sz w:val="20"/>
              </w:rPr>
            </w:pPr>
          </w:p>
        </w:tc>
        <w:tc>
          <w:tcPr>
            <w:tcW w:w="3685" w:type="dxa"/>
          </w:tcPr>
          <w:p w:rsidR="00656DC6" w:rsidRPr="00656DC6" w:rsidRDefault="00656DC6" w:rsidP="00211F34"/>
        </w:tc>
        <w:tc>
          <w:tcPr>
            <w:tcW w:w="3685" w:type="dxa"/>
          </w:tcPr>
          <w:p w:rsidR="00656DC6" w:rsidRPr="00656DC6" w:rsidRDefault="00656DC6" w:rsidP="00211F34"/>
        </w:tc>
        <w:tc>
          <w:tcPr>
            <w:tcW w:w="3686" w:type="dxa"/>
          </w:tcPr>
          <w:p w:rsidR="00656DC6" w:rsidRPr="00656DC6" w:rsidRDefault="00656DC6" w:rsidP="00211F34"/>
        </w:tc>
      </w:tr>
      <w:tr w:rsidR="00656DC6" w:rsidRPr="00656DC6" w:rsidTr="00211F34">
        <w:tc>
          <w:tcPr>
            <w:tcW w:w="4390" w:type="dxa"/>
          </w:tcPr>
          <w:p w:rsidR="00656DC6" w:rsidRPr="00656DC6" w:rsidRDefault="00656DC6" w:rsidP="00211F34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56DC6">
              <w:rPr>
                <w:rFonts w:eastAsia="Times New Roman" w:cstheme="minorHAnsi"/>
                <w:color w:val="000000"/>
              </w:rPr>
              <w:t>Peripartum</w:t>
            </w:r>
            <w:proofErr w:type="spellEnd"/>
            <w:r w:rsidRPr="00656DC6">
              <w:rPr>
                <w:rFonts w:eastAsia="Times New Roman" w:cstheme="minorHAnsi"/>
                <w:color w:val="000000"/>
              </w:rPr>
              <w:t xml:space="preserve"> cardiomyopathy – A case report</w:t>
            </w:r>
          </w:p>
          <w:p w:rsidR="00656DC6" w:rsidRPr="00656DC6" w:rsidRDefault="00656DC6" w:rsidP="00211F34">
            <w:pPr>
              <w:spacing w:line="276" w:lineRule="auto"/>
              <w:rPr>
                <w:rFonts w:eastAsia="Times New Roman" w:cstheme="minorHAnsi"/>
                <w:i/>
                <w:color w:val="000000"/>
              </w:rPr>
            </w:pPr>
          </w:p>
          <w:p w:rsidR="00656DC6" w:rsidRPr="00656DC6" w:rsidRDefault="00656DC6" w:rsidP="00211F34">
            <w:pPr>
              <w:spacing w:line="276" w:lineRule="auto"/>
              <w:rPr>
                <w:rFonts w:eastAsia="Times New Roman" w:cstheme="minorHAnsi"/>
                <w:i/>
                <w:color w:val="000000"/>
                <w:sz w:val="20"/>
              </w:rPr>
            </w:pPr>
          </w:p>
        </w:tc>
        <w:tc>
          <w:tcPr>
            <w:tcW w:w="3685" w:type="dxa"/>
          </w:tcPr>
          <w:p w:rsidR="00656DC6" w:rsidRPr="00656DC6" w:rsidRDefault="00656DC6" w:rsidP="00211F34"/>
        </w:tc>
        <w:tc>
          <w:tcPr>
            <w:tcW w:w="3685" w:type="dxa"/>
          </w:tcPr>
          <w:p w:rsidR="00656DC6" w:rsidRPr="00656DC6" w:rsidRDefault="00656DC6" w:rsidP="00211F34"/>
        </w:tc>
        <w:tc>
          <w:tcPr>
            <w:tcW w:w="3686" w:type="dxa"/>
          </w:tcPr>
          <w:p w:rsidR="00656DC6" w:rsidRPr="00656DC6" w:rsidRDefault="00656DC6" w:rsidP="00211F34"/>
        </w:tc>
      </w:tr>
      <w:tr w:rsidR="00656DC6" w:rsidRPr="00656DC6" w:rsidTr="00211F34">
        <w:tc>
          <w:tcPr>
            <w:tcW w:w="4390" w:type="dxa"/>
            <w:tcBorders>
              <w:top w:val="single" w:sz="6" w:space="0" w:color="auto"/>
            </w:tcBorders>
          </w:tcPr>
          <w:p w:rsidR="00656DC6" w:rsidRPr="00656DC6" w:rsidRDefault="00656DC6" w:rsidP="00211F34">
            <w:pPr>
              <w:spacing w:line="276" w:lineRule="auto"/>
              <w:rPr>
                <w:lang w:val="en"/>
              </w:rPr>
            </w:pPr>
            <w:r w:rsidRPr="00656DC6">
              <w:rPr>
                <w:lang w:val="en"/>
              </w:rPr>
              <w:t xml:space="preserve">To </w:t>
            </w:r>
            <w:proofErr w:type="spellStart"/>
            <w:r w:rsidRPr="00656DC6">
              <w:rPr>
                <w:lang w:val="en"/>
              </w:rPr>
              <w:t>Alteplase</w:t>
            </w:r>
            <w:proofErr w:type="spellEnd"/>
            <w:r w:rsidRPr="00656DC6">
              <w:rPr>
                <w:lang w:val="en"/>
              </w:rPr>
              <w:t xml:space="preserve"> or To not </w:t>
            </w:r>
            <w:proofErr w:type="spellStart"/>
            <w:r w:rsidRPr="00656DC6">
              <w:rPr>
                <w:lang w:val="en"/>
              </w:rPr>
              <w:t>Alteplase</w:t>
            </w:r>
            <w:proofErr w:type="spellEnd"/>
          </w:p>
          <w:p w:rsidR="00656DC6" w:rsidRPr="00656DC6" w:rsidRDefault="00656DC6" w:rsidP="00211F34">
            <w:pPr>
              <w:spacing w:line="276" w:lineRule="auto"/>
              <w:rPr>
                <w:i/>
                <w:lang w:val="en"/>
              </w:rPr>
            </w:pPr>
          </w:p>
          <w:p w:rsidR="00656DC6" w:rsidRPr="00656DC6" w:rsidRDefault="00656DC6" w:rsidP="00211F34">
            <w:pPr>
              <w:spacing w:line="276" w:lineRule="auto"/>
              <w:rPr>
                <w:i/>
                <w:sz w:val="20"/>
                <w:lang w:val="en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656DC6" w:rsidRPr="00656DC6" w:rsidRDefault="00656DC6" w:rsidP="00211F34"/>
        </w:tc>
        <w:tc>
          <w:tcPr>
            <w:tcW w:w="3685" w:type="dxa"/>
            <w:tcBorders>
              <w:top w:val="single" w:sz="6" w:space="0" w:color="auto"/>
            </w:tcBorders>
          </w:tcPr>
          <w:p w:rsidR="00656DC6" w:rsidRPr="00656DC6" w:rsidRDefault="00656DC6" w:rsidP="00211F34"/>
        </w:tc>
        <w:tc>
          <w:tcPr>
            <w:tcW w:w="3686" w:type="dxa"/>
            <w:tcBorders>
              <w:top w:val="single" w:sz="6" w:space="0" w:color="auto"/>
            </w:tcBorders>
          </w:tcPr>
          <w:p w:rsidR="00656DC6" w:rsidRPr="00656DC6" w:rsidRDefault="00656DC6" w:rsidP="00211F34"/>
        </w:tc>
      </w:tr>
      <w:tr w:rsidR="00656DC6" w:rsidRPr="00656DC6" w:rsidTr="00211F34">
        <w:tc>
          <w:tcPr>
            <w:tcW w:w="4390" w:type="dxa"/>
          </w:tcPr>
          <w:p w:rsidR="00656DC6" w:rsidRPr="00656DC6" w:rsidRDefault="00656DC6" w:rsidP="00211F34">
            <w:pPr>
              <w:spacing w:line="276" w:lineRule="auto"/>
            </w:pPr>
            <w:r w:rsidRPr="00656DC6">
              <w:t>A really, really, really bad day</w:t>
            </w:r>
          </w:p>
          <w:p w:rsidR="00656DC6" w:rsidRPr="00656DC6" w:rsidRDefault="00656DC6" w:rsidP="00211F34">
            <w:pPr>
              <w:spacing w:line="276" w:lineRule="auto"/>
              <w:rPr>
                <w:i/>
              </w:rPr>
            </w:pPr>
          </w:p>
          <w:p w:rsidR="00656DC6" w:rsidRPr="00656DC6" w:rsidRDefault="00656DC6" w:rsidP="00211F3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656DC6" w:rsidRPr="00656DC6" w:rsidRDefault="00656DC6" w:rsidP="00211F34"/>
        </w:tc>
        <w:tc>
          <w:tcPr>
            <w:tcW w:w="3685" w:type="dxa"/>
          </w:tcPr>
          <w:p w:rsidR="00656DC6" w:rsidRPr="00656DC6" w:rsidRDefault="00656DC6" w:rsidP="00211F34"/>
        </w:tc>
        <w:tc>
          <w:tcPr>
            <w:tcW w:w="3686" w:type="dxa"/>
          </w:tcPr>
          <w:p w:rsidR="00656DC6" w:rsidRPr="00656DC6" w:rsidRDefault="00656DC6" w:rsidP="00211F34"/>
        </w:tc>
      </w:tr>
      <w:tr w:rsidR="00656DC6" w:rsidRPr="00656DC6" w:rsidTr="00211F34">
        <w:tc>
          <w:tcPr>
            <w:tcW w:w="4390" w:type="dxa"/>
          </w:tcPr>
          <w:p w:rsidR="00656DC6" w:rsidRPr="00656DC6" w:rsidRDefault="00656DC6" w:rsidP="00211F34">
            <w:pPr>
              <w:spacing w:line="276" w:lineRule="auto"/>
            </w:pPr>
            <w:r w:rsidRPr="00656DC6">
              <w:t>Estimated blood loss in obstetrics: random number generation or an estimated guess?</w:t>
            </w:r>
          </w:p>
          <w:p w:rsidR="00656DC6" w:rsidRPr="00656DC6" w:rsidRDefault="00656DC6" w:rsidP="00211F34">
            <w:pPr>
              <w:spacing w:line="276" w:lineRule="auto"/>
              <w:rPr>
                <w:i/>
                <w:sz w:val="20"/>
              </w:rPr>
            </w:pPr>
          </w:p>
        </w:tc>
        <w:tc>
          <w:tcPr>
            <w:tcW w:w="3685" w:type="dxa"/>
          </w:tcPr>
          <w:p w:rsidR="00656DC6" w:rsidRPr="00656DC6" w:rsidRDefault="00656DC6" w:rsidP="00211F34"/>
        </w:tc>
        <w:tc>
          <w:tcPr>
            <w:tcW w:w="3685" w:type="dxa"/>
          </w:tcPr>
          <w:p w:rsidR="00656DC6" w:rsidRPr="00656DC6" w:rsidRDefault="00656DC6" w:rsidP="00211F34"/>
        </w:tc>
        <w:tc>
          <w:tcPr>
            <w:tcW w:w="3686" w:type="dxa"/>
          </w:tcPr>
          <w:p w:rsidR="00656DC6" w:rsidRPr="00656DC6" w:rsidRDefault="00656DC6" w:rsidP="00211F34"/>
        </w:tc>
      </w:tr>
      <w:tr w:rsidR="00656DC6" w:rsidRPr="00656DC6" w:rsidTr="00211F34">
        <w:tc>
          <w:tcPr>
            <w:tcW w:w="4390" w:type="dxa"/>
          </w:tcPr>
          <w:p w:rsidR="00656DC6" w:rsidRPr="00656DC6" w:rsidRDefault="00656DC6" w:rsidP="00211F34">
            <w:pPr>
              <w:spacing w:line="276" w:lineRule="auto"/>
            </w:pPr>
            <w:r w:rsidRPr="00656DC6">
              <w:t>Oxytocin extravasation: A survey of obstetric anaesthetic lead consultants</w:t>
            </w:r>
          </w:p>
          <w:p w:rsidR="00656DC6" w:rsidRPr="00656DC6" w:rsidRDefault="00656DC6" w:rsidP="00211F34">
            <w:pPr>
              <w:spacing w:line="276" w:lineRule="auto"/>
              <w:rPr>
                <w:i/>
                <w:sz w:val="20"/>
              </w:rPr>
            </w:pPr>
          </w:p>
        </w:tc>
        <w:tc>
          <w:tcPr>
            <w:tcW w:w="3685" w:type="dxa"/>
          </w:tcPr>
          <w:p w:rsidR="00656DC6" w:rsidRPr="00656DC6" w:rsidRDefault="00656DC6" w:rsidP="00211F34"/>
        </w:tc>
        <w:tc>
          <w:tcPr>
            <w:tcW w:w="3685" w:type="dxa"/>
          </w:tcPr>
          <w:p w:rsidR="00656DC6" w:rsidRPr="00656DC6" w:rsidRDefault="00656DC6" w:rsidP="00211F34"/>
        </w:tc>
        <w:tc>
          <w:tcPr>
            <w:tcW w:w="3686" w:type="dxa"/>
          </w:tcPr>
          <w:p w:rsidR="00656DC6" w:rsidRPr="00656DC6" w:rsidRDefault="00656DC6" w:rsidP="00211F34"/>
        </w:tc>
      </w:tr>
      <w:tr w:rsidR="00656DC6" w:rsidRPr="00656DC6" w:rsidTr="00211F34">
        <w:tc>
          <w:tcPr>
            <w:tcW w:w="4390" w:type="dxa"/>
          </w:tcPr>
          <w:p w:rsidR="00656DC6" w:rsidRPr="00656DC6" w:rsidRDefault="00656DC6" w:rsidP="00211F34">
            <w:pPr>
              <w:spacing w:line="276" w:lineRule="auto"/>
            </w:pPr>
            <w:r w:rsidRPr="00656DC6">
              <w:t>A ‘classic’ presentation of eclampsia – looking beyond the seizure</w:t>
            </w:r>
          </w:p>
          <w:p w:rsidR="00656DC6" w:rsidRPr="00656DC6" w:rsidRDefault="00656DC6" w:rsidP="00211F34">
            <w:pPr>
              <w:spacing w:line="276" w:lineRule="auto"/>
              <w:rPr>
                <w:i/>
                <w:sz w:val="20"/>
              </w:rPr>
            </w:pPr>
          </w:p>
        </w:tc>
        <w:tc>
          <w:tcPr>
            <w:tcW w:w="3685" w:type="dxa"/>
          </w:tcPr>
          <w:p w:rsidR="00656DC6" w:rsidRPr="00656DC6" w:rsidRDefault="00656DC6" w:rsidP="00211F34"/>
        </w:tc>
        <w:tc>
          <w:tcPr>
            <w:tcW w:w="3685" w:type="dxa"/>
          </w:tcPr>
          <w:p w:rsidR="00656DC6" w:rsidRPr="00656DC6" w:rsidRDefault="00656DC6" w:rsidP="00211F34"/>
        </w:tc>
        <w:tc>
          <w:tcPr>
            <w:tcW w:w="3686" w:type="dxa"/>
          </w:tcPr>
          <w:p w:rsidR="00656DC6" w:rsidRPr="00656DC6" w:rsidRDefault="00656DC6" w:rsidP="00211F34"/>
        </w:tc>
      </w:tr>
      <w:tr w:rsidR="00656DC6" w:rsidRPr="00656DC6" w:rsidTr="00211F34">
        <w:tc>
          <w:tcPr>
            <w:tcW w:w="4390" w:type="dxa"/>
          </w:tcPr>
          <w:p w:rsidR="00656DC6" w:rsidRPr="00656DC6" w:rsidRDefault="00656DC6" w:rsidP="00211F34">
            <w:pPr>
              <w:spacing w:line="276" w:lineRule="auto"/>
            </w:pPr>
            <w:r w:rsidRPr="00656DC6">
              <w:t>Does pain relief improve maternal satisfaction?</w:t>
            </w:r>
          </w:p>
          <w:p w:rsidR="00656DC6" w:rsidRPr="00656DC6" w:rsidRDefault="00656DC6" w:rsidP="00211F34">
            <w:pPr>
              <w:spacing w:line="276" w:lineRule="auto"/>
              <w:rPr>
                <w:i/>
                <w:sz w:val="20"/>
              </w:rPr>
            </w:pPr>
          </w:p>
        </w:tc>
        <w:tc>
          <w:tcPr>
            <w:tcW w:w="3685" w:type="dxa"/>
          </w:tcPr>
          <w:p w:rsidR="00656DC6" w:rsidRPr="00656DC6" w:rsidRDefault="00656DC6" w:rsidP="00211F34"/>
        </w:tc>
        <w:tc>
          <w:tcPr>
            <w:tcW w:w="3685" w:type="dxa"/>
          </w:tcPr>
          <w:p w:rsidR="00656DC6" w:rsidRPr="00656DC6" w:rsidRDefault="00656DC6" w:rsidP="00211F34"/>
        </w:tc>
        <w:tc>
          <w:tcPr>
            <w:tcW w:w="3686" w:type="dxa"/>
          </w:tcPr>
          <w:p w:rsidR="00656DC6" w:rsidRPr="00656DC6" w:rsidRDefault="00656DC6" w:rsidP="00211F34"/>
        </w:tc>
      </w:tr>
    </w:tbl>
    <w:p w:rsidR="00656DC6" w:rsidRDefault="00656DC6" w:rsidP="00656DC6"/>
    <w:sectPr w:rsidR="00656DC6" w:rsidSect="00656DC6">
      <w:pgSz w:w="16838" w:h="11906" w:orient="landscape"/>
      <w:pgMar w:top="1077" w:right="1440" w:bottom="1077" w:left="11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C6"/>
    <w:rsid w:val="00131103"/>
    <w:rsid w:val="00225ECA"/>
    <w:rsid w:val="00415F5E"/>
    <w:rsid w:val="004A320D"/>
    <w:rsid w:val="005E4E1C"/>
    <w:rsid w:val="00656DC6"/>
    <w:rsid w:val="006A17E2"/>
    <w:rsid w:val="00745875"/>
    <w:rsid w:val="007E50C6"/>
    <w:rsid w:val="00834121"/>
    <w:rsid w:val="00C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BWNFT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Emma Plunkett</cp:lastModifiedBy>
  <cp:revision>2</cp:revision>
  <dcterms:created xsi:type="dcterms:W3CDTF">2018-09-05T20:20:00Z</dcterms:created>
  <dcterms:modified xsi:type="dcterms:W3CDTF">2018-09-05T20:20:00Z</dcterms:modified>
</cp:coreProperties>
</file>